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848ca1bc1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b6d0309f1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Lespinasse,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5947d3b0e4e21" /><Relationship Type="http://schemas.openxmlformats.org/officeDocument/2006/relationships/numbering" Target="/word/numbering.xml" Id="R272f889abe8b45db" /><Relationship Type="http://schemas.openxmlformats.org/officeDocument/2006/relationships/settings" Target="/word/settings.xml" Id="R7224526a391944c3" /><Relationship Type="http://schemas.openxmlformats.org/officeDocument/2006/relationships/image" Target="/word/media/b2ef659d-b155-4672-8b99-3a8c3736718e.png" Id="Rf80b6d0309f1411f" /></Relationships>
</file>