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3e8b82d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e7a06c2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e7804b10c4cbb" /><Relationship Type="http://schemas.openxmlformats.org/officeDocument/2006/relationships/numbering" Target="/word/numbering.xml" Id="Rf804c3aba1d649a7" /><Relationship Type="http://schemas.openxmlformats.org/officeDocument/2006/relationships/settings" Target="/word/settings.xml" Id="Ra49e25c3b51e4344" /><Relationship Type="http://schemas.openxmlformats.org/officeDocument/2006/relationships/image" Target="/word/media/8dbb6245-a643-410b-b7a6-51f089232e85.png" Id="R5646e7a06c2c4d70" /></Relationships>
</file>