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bfffc6608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2142385d7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Lezey,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c7554365847c9" /><Relationship Type="http://schemas.openxmlformats.org/officeDocument/2006/relationships/numbering" Target="/word/numbering.xml" Id="R74e8623f96f04fc0" /><Relationship Type="http://schemas.openxmlformats.org/officeDocument/2006/relationships/settings" Target="/word/settings.xml" Id="R59c607b8dc844b21" /><Relationship Type="http://schemas.openxmlformats.org/officeDocument/2006/relationships/image" Target="/word/media/dc68e1e4-af77-42d4-b939-3dd1505d6fe9.png" Id="R0c82142385d74d55" /></Relationships>
</file>