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8f189a18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d893370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Liaucous,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ed13536624d4b" /><Relationship Type="http://schemas.openxmlformats.org/officeDocument/2006/relationships/numbering" Target="/word/numbering.xml" Id="R59ee565d891b4414" /><Relationship Type="http://schemas.openxmlformats.org/officeDocument/2006/relationships/settings" Target="/word/settings.xml" Id="R38c758385192454c" /><Relationship Type="http://schemas.openxmlformats.org/officeDocument/2006/relationships/image" Target="/word/media/a20a46ae-c015-4c83-91d8-36e9d35043d5.png" Id="R638cd8933705475b" /></Relationships>
</file>