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c489666f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d336bb6c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Libaros,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321f826344d3" /><Relationship Type="http://schemas.openxmlformats.org/officeDocument/2006/relationships/numbering" Target="/word/numbering.xml" Id="Rccc948664d2747d6" /><Relationship Type="http://schemas.openxmlformats.org/officeDocument/2006/relationships/settings" Target="/word/settings.xml" Id="Rec90040bd69240d4" /><Relationship Type="http://schemas.openxmlformats.org/officeDocument/2006/relationships/image" Target="/word/media/1ac9dea5-4b6a-4eed-8f2e-f3c831e3ae4b.png" Id="Rac5d336bb6c443c4" /></Relationships>
</file>