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2d0eb0fd5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11ae19d3a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Liebenswiller,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b661ffab34850" /><Relationship Type="http://schemas.openxmlformats.org/officeDocument/2006/relationships/numbering" Target="/word/numbering.xml" Id="R7cf21641d40c4147" /><Relationship Type="http://schemas.openxmlformats.org/officeDocument/2006/relationships/settings" Target="/word/settings.xml" Id="R704c7068590447ee" /><Relationship Type="http://schemas.openxmlformats.org/officeDocument/2006/relationships/image" Target="/word/media/c9be8f3a-cc15-4f10-9e99-e8f58b28954d.png" Id="Rb4311ae19d3a4378" /></Relationships>
</file>