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26c2f5778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3c5b96751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10fa397e0406f" /><Relationship Type="http://schemas.openxmlformats.org/officeDocument/2006/relationships/numbering" Target="/word/numbering.xml" Id="R98456a0f5a6349d4" /><Relationship Type="http://schemas.openxmlformats.org/officeDocument/2006/relationships/settings" Target="/word/settings.xml" Id="R0a09a088d48b406b" /><Relationship Type="http://schemas.openxmlformats.org/officeDocument/2006/relationships/image" Target="/word/media/2b5c460f-bde9-4346-933d-18e75b739c9f.png" Id="R1a63c5b967514eca" /></Relationships>
</file>