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60d1e8eab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8225dbc50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c1640db0b45e5" /><Relationship Type="http://schemas.openxmlformats.org/officeDocument/2006/relationships/numbering" Target="/word/numbering.xml" Id="R2d0b9b9e5bd24380" /><Relationship Type="http://schemas.openxmlformats.org/officeDocument/2006/relationships/settings" Target="/word/settings.xml" Id="R2384f74ddb4844a3" /><Relationship Type="http://schemas.openxmlformats.org/officeDocument/2006/relationships/image" Target="/word/media/eaed7a8b-a850-4422-b9ef-bf3479caa90e.png" Id="R66a8225dbc504fd4" /></Relationships>
</file>