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a1a9d166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ab2737a38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aa6c107c4114" /><Relationship Type="http://schemas.openxmlformats.org/officeDocument/2006/relationships/numbering" Target="/word/numbering.xml" Id="Rb98cb5a58ec243d7" /><Relationship Type="http://schemas.openxmlformats.org/officeDocument/2006/relationships/settings" Target="/word/settings.xml" Id="R710d403a658947a5" /><Relationship Type="http://schemas.openxmlformats.org/officeDocument/2006/relationships/image" Target="/word/media/b993cbc0-7ba0-4155-b446-2de1fff2a3f6.png" Id="R9b7ab2737a384baf" /></Relationships>
</file>