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2e589276e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3471670a6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Limersheim,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f0dd0999540e8" /><Relationship Type="http://schemas.openxmlformats.org/officeDocument/2006/relationships/numbering" Target="/word/numbering.xml" Id="R9dab01fd55244844" /><Relationship Type="http://schemas.openxmlformats.org/officeDocument/2006/relationships/settings" Target="/word/settings.xml" Id="Reeec5b70635e4f98" /><Relationship Type="http://schemas.openxmlformats.org/officeDocument/2006/relationships/image" Target="/word/media/aaf8e5d6-bdbe-4b84-8144-678d6d2ee53d.png" Id="Rbf93471670a6453e" /></Relationships>
</file>