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c4218d239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31f006986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Limeyrat,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58c615e1c47f9" /><Relationship Type="http://schemas.openxmlformats.org/officeDocument/2006/relationships/numbering" Target="/word/numbering.xml" Id="Rd6a4643ee6494f88" /><Relationship Type="http://schemas.openxmlformats.org/officeDocument/2006/relationships/settings" Target="/word/settings.xml" Id="Rc8971dff987446b6" /><Relationship Type="http://schemas.openxmlformats.org/officeDocument/2006/relationships/image" Target="/word/media/7e4e7edf-eb4c-41ce-9987-23f47a7e96ef.png" Id="R5bb31f006986497d" /></Relationships>
</file>