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f5a3dc03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767ff697f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Lion-en-Beauce,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e70d054b1459d" /><Relationship Type="http://schemas.openxmlformats.org/officeDocument/2006/relationships/numbering" Target="/word/numbering.xml" Id="R0796a1fcaee7435f" /><Relationship Type="http://schemas.openxmlformats.org/officeDocument/2006/relationships/settings" Target="/word/settings.xml" Id="Re02be1c755174c71" /><Relationship Type="http://schemas.openxmlformats.org/officeDocument/2006/relationships/image" Target="/word/media/71884ba8-b92d-4a29-9463-90be32bfc811.png" Id="R9aa767ff697f408f" /></Relationships>
</file>