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4058e97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c14c7728c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722d50f22466d" /><Relationship Type="http://schemas.openxmlformats.org/officeDocument/2006/relationships/numbering" Target="/word/numbering.xml" Id="R927b18f2706a46ab" /><Relationship Type="http://schemas.openxmlformats.org/officeDocument/2006/relationships/settings" Target="/word/settings.xml" Id="R44fe4ea259e74635" /><Relationship Type="http://schemas.openxmlformats.org/officeDocument/2006/relationships/image" Target="/word/media/0b557655-71e4-4f46-89a0-4aae76ff9472.png" Id="Rda3c14c7728c45ad" /></Relationships>
</file>