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f1368d160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13647f66c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Locmelard,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6be9fdf0c4b44" /><Relationship Type="http://schemas.openxmlformats.org/officeDocument/2006/relationships/numbering" Target="/word/numbering.xml" Id="R7ad7302d9f224e42" /><Relationship Type="http://schemas.openxmlformats.org/officeDocument/2006/relationships/settings" Target="/word/settings.xml" Id="Reda6ddb95f6d446d" /><Relationship Type="http://schemas.openxmlformats.org/officeDocument/2006/relationships/image" Target="/word/media/964cbcaa-de80-4925-8cef-3b544dd23260.png" Id="R16013647f66c403f" /></Relationships>
</file>