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6d6ef360d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3282dbd8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a20f944154729" /><Relationship Type="http://schemas.openxmlformats.org/officeDocument/2006/relationships/numbering" Target="/word/numbering.xml" Id="R692939ae9b49488e" /><Relationship Type="http://schemas.openxmlformats.org/officeDocument/2006/relationships/settings" Target="/word/settings.xml" Id="R52ccdde5760245b5" /><Relationship Type="http://schemas.openxmlformats.org/officeDocument/2006/relationships/image" Target="/word/media/4f52ed92-ca91-414f-9c86-098a462a3f34.png" Id="R70e3282dbd83414e" /></Relationships>
</file>