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a5b9bab1af41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875f741f4f4c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Longlaville,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0dcad5f5274b21" /><Relationship Type="http://schemas.openxmlformats.org/officeDocument/2006/relationships/numbering" Target="/word/numbering.xml" Id="R99e22f30247f4b98" /><Relationship Type="http://schemas.openxmlformats.org/officeDocument/2006/relationships/settings" Target="/word/settings.xml" Id="R768303d0abbe4d62" /><Relationship Type="http://schemas.openxmlformats.org/officeDocument/2006/relationships/image" Target="/word/media/67d67528-40c1-49db-870a-05aa31a8914e.png" Id="R8f875f741f4f4c6a" /></Relationships>
</file>