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08cc66a03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b2413bea6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Loreto-di-Tallano,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51a6a39824a30" /><Relationship Type="http://schemas.openxmlformats.org/officeDocument/2006/relationships/numbering" Target="/word/numbering.xml" Id="Rfaccc8c6410245fb" /><Relationship Type="http://schemas.openxmlformats.org/officeDocument/2006/relationships/settings" Target="/word/settings.xml" Id="Rc2a98ceb0f4549d1" /><Relationship Type="http://schemas.openxmlformats.org/officeDocument/2006/relationships/image" Target="/word/media/f22e3af4-f3ef-452c-880d-77f50878eeaa.png" Id="R2abb2413bea64fb3" /></Relationships>
</file>