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afad405fb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9ede98f82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fdd62aee14230" /><Relationship Type="http://schemas.openxmlformats.org/officeDocument/2006/relationships/numbering" Target="/word/numbering.xml" Id="R2cce325615d7499a" /><Relationship Type="http://schemas.openxmlformats.org/officeDocument/2006/relationships/settings" Target="/word/settings.xml" Id="R16a03fbee9f241b0" /><Relationship Type="http://schemas.openxmlformats.org/officeDocument/2006/relationships/image" Target="/word/media/373477b0-c3ff-4823-8a49-d4f35c5ce51c.png" Id="Rd5c9ede98f824991" /></Relationships>
</file>