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91eb6bc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45fb49ff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f90ae7a24531" /><Relationship Type="http://schemas.openxmlformats.org/officeDocument/2006/relationships/numbering" Target="/word/numbering.xml" Id="R8a3f6a4c053246ba" /><Relationship Type="http://schemas.openxmlformats.org/officeDocument/2006/relationships/settings" Target="/word/settings.xml" Id="R4bc573f5063240b3" /><Relationship Type="http://schemas.openxmlformats.org/officeDocument/2006/relationships/image" Target="/word/media/2b6d7891-45bd-4769-872b-c0bcb55686f5.png" Id="R6e945fb49ffe48ac" /></Relationships>
</file>