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495c490eb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f3054f915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2a4479552443f" /><Relationship Type="http://schemas.openxmlformats.org/officeDocument/2006/relationships/numbering" Target="/word/numbering.xml" Id="R81deb052c79e4241" /><Relationship Type="http://schemas.openxmlformats.org/officeDocument/2006/relationships/settings" Target="/word/settings.xml" Id="R976d6714afb04c2e" /><Relationship Type="http://schemas.openxmlformats.org/officeDocument/2006/relationships/image" Target="/word/media/cf32ae68-c5c3-4966-9dee-d27f7881ae5f.png" Id="Re25f3054f9154a10" /></Relationships>
</file>