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e3932e9e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847847c24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d9a6ba234f81" /><Relationship Type="http://schemas.openxmlformats.org/officeDocument/2006/relationships/numbering" Target="/word/numbering.xml" Id="Re3d411f86a0541ac" /><Relationship Type="http://schemas.openxmlformats.org/officeDocument/2006/relationships/settings" Target="/word/settings.xml" Id="Rb2d7e33dcbc34042" /><Relationship Type="http://schemas.openxmlformats.org/officeDocument/2006/relationships/image" Target="/word/media/f0d34da8-8737-4af8-afca-0928772c6832.png" Id="Rf06847847c2442ee" /></Relationships>
</file>