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ec3868475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00b06c3e5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Lozzi,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96e98799e489f" /><Relationship Type="http://schemas.openxmlformats.org/officeDocument/2006/relationships/numbering" Target="/word/numbering.xml" Id="R5a230288f23a48fc" /><Relationship Type="http://schemas.openxmlformats.org/officeDocument/2006/relationships/settings" Target="/word/settings.xml" Id="Rbdee96780ae7438b" /><Relationship Type="http://schemas.openxmlformats.org/officeDocument/2006/relationships/image" Target="/word/media/62f51c14-5071-4880-af31-3ce14a130f0d.png" Id="Rd4200b06c3e54733" /></Relationships>
</file>