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6064e8149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2c44c4c45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0a8d6c8f74cf2" /><Relationship Type="http://schemas.openxmlformats.org/officeDocument/2006/relationships/numbering" Target="/word/numbering.xml" Id="Rfce68920d90e4f49" /><Relationship Type="http://schemas.openxmlformats.org/officeDocument/2006/relationships/settings" Target="/word/settings.xml" Id="R2d6d9b2b0186477b" /><Relationship Type="http://schemas.openxmlformats.org/officeDocument/2006/relationships/image" Target="/word/media/e7f6e034-6bf9-4021-8a74-06b2b6f0dbe5.png" Id="R6972c44c4c454fab" /></Relationships>
</file>