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e808ee0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0cc9d810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Machecoul,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704336a1467d" /><Relationship Type="http://schemas.openxmlformats.org/officeDocument/2006/relationships/numbering" Target="/word/numbering.xml" Id="Rc95c7f12f3b844a5" /><Relationship Type="http://schemas.openxmlformats.org/officeDocument/2006/relationships/settings" Target="/word/settings.xml" Id="R583d8405b0444f1e" /><Relationship Type="http://schemas.openxmlformats.org/officeDocument/2006/relationships/image" Target="/word/media/a325f7a7-dd52-48df-a2af-d7a17424df25.png" Id="R42420cc9d8104e31" /></Relationships>
</file>