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ca11eb383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6926a6369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Maennolsheim,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a556f91464205" /><Relationship Type="http://schemas.openxmlformats.org/officeDocument/2006/relationships/numbering" Target="/word/numbering.xml" Id="R0d5ed637038942d4" /><Relationship Type="http://schemas.openxmlformats.org/officeDocument/2006/relationships/settings" Target="/word/settings.xml" Id="Ra86b235086a44e0d" /><Relationship Type="http://schemas.openxmlformats.org/officeDocument/2006/relationships/image" Target="/word/media/c917abef-b3b3-4c66-a563-3fcbaa8d9f67.png" Id="R7da6926a6369423a" /></Relationships>
</file>