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9ad9629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802334c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Mailholas,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c98a402b9462c" /><Relationship Type="http://schemas.openxmlformats.org/officeDocument/2006/relationships/numbering" Target="/word/numbering.xml" Id="R17099a2c6082421b" /><Relationship Type="http://schemas.openxmlformats.org/officeDocument/2006/relationships/settings" Target="/word/settings.xml" Id="Ra2a6c4c08fc94305" /><Relationship Type="http://schemas.openxmlformats.org/officeDocument/2006/relationships/image" Target="/word/media/08b668e7-13dc-4b5f-bad9-308d67fcc4c7.png" Id="R0e37802334c34ef8" /></Relationships>
</file>