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d25784601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a556757cc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Maintru,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a61be6fd749c7" /><Relationship Type="http://schemas.openxmlformats.org/officeDocument/2006/relationships/numbering" Target="/word/numbering.xml" Id="R0c814127ca7f49c9" /><Relationship Type="http://schemas.openxmlformats.org/officeDocument/2006/relationships/settings" Target="/word/settings.xml" Id="Ref95553485bf44b4" /><Relationship Type="http://schemas.openxmlformats.org/officeDocument/2006/relationships/image" Target="/word/media/2cb5f8b0-7506-428d-94a9-b3450fddcc4d.png" Id="Rc13a556757cc4c3f" /></Relationships>
</file>