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6d8150f83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ce46bdad6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46ae169174c75" /><Relationship Type="http://schemas.openxmlformats.org/officeDocument/2006/relationships/numbering" Target="/word/numbering.xml" Id="R51269b7f51984009" /><Relationship Type="http://schemas.openxmlformats.org/officeDocument/2006/relationships/settings" Target="/word/settings.xml" Id="R9c02d0c7cbd1477e" /><Relationship Type="http://schemas.openxmlformats.org/officeDocument/2006/relationships/image" Target="/word/media/3ee832bc-942d-4a4f-b8dc-c5fbc02b0cc2.png" Id="R3a1ce46bdad644d1" /></Relationships>
</file>