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624421494b49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26f08ebf1648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Malboisset,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0cee51e19e40ac" /><Relationship Type="http://schemas.openxmlformats.org/officeDocument/2006/relationships/numbering" Target="/word/numbering.xml" Id="Rd81857cd30a54c78" /><Relationship Type="http://schemas.openxmlformats.org/officeDocument/2006/relationships/settings" Target="/word/settings.xml" Id="R0280dd2d7a41471c" /><Relationship Type="http://schemas.openxmlformats.org/officeDocument/2006/relationships/image" Target="/word/media/bafc54af-72c4-408c-95f2-3e2948616097.png" Id="R0926f08ebf164872" /></Relationships>
</file>