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74952b915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3b50b027f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a57e8c4dc4671" /><Relationship Type="http://schemas.openxmlformats.org/officeDocument/2006/relationships/numbering" Target="/word/numbering.xml" Id="R5d1da1fd4dcb4f4f" /><Relationship Type="http://schemas.openxmlformats.org/officeDocument/2006/relationships/settings" Target="/word/settings.xml" Id="R6bbb00431a9346be" /><Relationship Type="http://schemas.openxmlformats.org/officeDocument/2006/relationships/image" Target="/word/media/500d951f-165a-4a2a-aa3e-cfb7dbaa2653.png" Id="Ra253b50b027f4863" /></Relationships>
</file>