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31f267436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38c71e0e9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Marchefroy,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174a992284f4d" /><Relationship Type="http://schemas.openxmlformats.org/officeDocument/2006/relationships/numbering" Target="/word/numbering.xml" Id="Rd4d9063585c64d1f" /><Relationship Type="http://schemas.openxmlformats.org/officeDocument/2006/relationships/settings" Target="/word/settings.xml" Id="Rfc729bf2031b4593" /><Relationship Type="http://schemas.openxmlformats.org/officeDocument/2006/relationships/image" Target="/word/media/5f35b57a-11d5-48c8-9b48-66e1ce817055.png" Id="R73138c71e0e940a0" /></Relationships>
</file>