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d4738443c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6a1fffed1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Marenla,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be11afbc8443d" /><Relationship Type="http://schemas.openxmlformats.org/officeDocument/2006/relationships/numbering" Target="/word/numbering.xml" Id="R0517f82683ea4b1c" /><Relationship Type="http://schemas.openxmlformats.org/officeDocument/2006/relationships/settings" Target="/word/settings.xml" Id="R3597c155f9b74fa7" /><Relationship Type="http://schemas.openxmlformats.org/officeDocument/2006/relationships/image" Target="/word/media/0b531068-304c-4930-80d7-651fd393f149.png" Id="Rb3d6a1fffed143dd" /></Relationships>
</file>