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3256bb2e8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a6ddf9f23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Marizy-Saint-Mard,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ab923f8244e66" /><Relationship Type="http://schemas.openxmlformats.org/officeDocument/2006/relationships/numbering" Target="/word/numbering.xml" Id="R6414a9e562b240cb" /><Relationship Type="http://schemas.openxmlformats.org/officeDocument/2006/relationships/settings" Target="/word/settings.xml" Id="Rf58899e5aa254b7c" /><Relationship Type="http://schemas.openxmlformats.org/officeDocument/2006/relationships/image" Target="/word/media/238d54fc-8b30-4bd2-8f98-c861f633a846.png" Id="R1faa6ddf9f234f01" /></Relationships>
</file>