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83c35e2f1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518067853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Marnezia,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6ffebea1a4893" /><Relationship Type="http://schemas.openxmlformats.org/officeDocument/2006/relationships/numbering" Target="/word/numbering.xml" Id="Rc951cde16bb64640" /><Relationship Type="http://schemas.openxmlformats.org/officeDocument/2006/relationships/settings" Target="/word/settings.xml" Id="R88893c84b5704172" /><Relationship Type="http://schemas.openxmlformats.org/officeDocument/2006/relationships/image" Target="/word/media/aaa6facf-95f0-41c4-bada-27feab1ba840.png" Id="R60b51806785347d2" /></Relationships>
</file>