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cd486c672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9360ffd21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Maschives,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0af736dd44798" /><Relationship Type="http://schemas.openxmlformats.org/officeDocument/2006/relationships/numbering" Target="/word/numbering.xml" Id="R71ad6ed4ca9747f1" /><Relationship Type="http://schemas.openxmlformats.org/officeDocument/2006/relationships/settings" Target="/word/settings.xml" Id="Reb0bf023c0a644a0" /><Relationship Type="http://schemas.openxmlformats.org/officeDocument/2006/relationships/image" Target="/word/media/bb7257fd-b322-4af4-aea5-2675b7146727.png" Id="R0df9360ffd21440a" /></Relationships>
</file>