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3d8b050fd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3dbe65ed9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f954a164d422c" /><Relationship Type="http://schemas.openxmlformats.org/officeDocument/2006/relationships/numbering" Target="/word/numbering.xml" Id="R40a916e3e94446fb" /><Relationship Type="http://schemas.openxmlformats.org/officeDocument/2006/relationships/settings" Target="/word/settings.xml" Id="R592a22b5a89c4f27" /><Relationship Type="http://schemas.openxmlformats.org/officeDocument/2006/relationships/image" Target="/word/media/032f2883-e187-4a3f-8444-6662bd7f18c5.png" Id="Rcee3dbe65ed94f4e" /></Relationships>
</file>