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a01304ea8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4446dea14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Matra,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26804621b410d" /><Relationship Type="http://schemas.openxmlformats.org/officeDocument/2006/relationships/numbering" Target="/word/numbering.xml" Id="R321c97a0c4c34e04" /><Relationship Type="http://schemas.openxmlformats.org/officeDocument/2006/relationships/settings" Target="/word/settings.xml" Id="R9719fbb0c45c488b" /><Relationship Type="http://schemas.openxmlformats.org/officeDocument/2006/relationships/image" Target="/word/media/92ee5a23-9557-4a6c-a62d-0479b906568a.png" Id="R3c84446dea144f89" /></Relationships>
</file>