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8c98c0581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0567916fe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Maugenoueix,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e16d32d174cb7" /><Relationship Type="http://schemas.openxmlformats.org/officeDocument/2006/relationships/numbering" Target="/word/numbering.xml" Id="R3787f17760104842" /><Relationship Type="http://schemas.openxmlformats.org/officeDocument/2006/relationships/settings" Target="/word/settings.xml" Id="R665f6ad6311144d1" /><Relationship Type="http://schemas.openxmlformats.org/officeDocument/2006/relationships/image" Target="/word/media/cb3558e1-c20e-4570-840b-bca1f35c2edb.png" Id="Rfd70567916fe4d4d" /></Relationships>
</file>