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06da8c8a0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1ada9d490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fc426fcdf4d75" /><Relationship Type="http://schemas.openxmlformats.org/officeDocument/2006/relationships/numbering" Target="/word/numbering.xml" Id="Rf6248c2209a94e10" /><Relationship Type="http://schemas.openxmlformats.org/officeDocument/2006/relationships/settings" Target="/word/settings.xml" Id="R495c7151da3840ce" /><Relationship Type="http://schemas.openxmlformats.org/officeDocument/2006/relationships/image" Target="/word/media/0b1f2c06-dfd6-48d7-87b5-a3132f3cb8f2.png" Id="Rbcb1ada9d4904721" /></Relationships>
</file>