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c6e0914e0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49c3ecf07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Meaulte,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7f211a6b64e93" /><Relationship Type="http://schemas.openxmlformats.org/officeDocument/2006/relationships/numbering" Target="/word/numbering.xml" Id="Rcf573fb16d214f43" /><Relationship Type="http://schemas.openxmlformats.org/officeDocument/2006/relationships/settings" Target="/word/settings.xml" Id="Rd2c2793351fa4e5a" /><Relationship Type="http://schemas.openxmlformats.org/officeDocument/2006/relationships/image" Target="/word/media/9df0f8b6-5142-4a63-8f21-8774c074f655.png" Id="R96a49c3ecf074765" /></Relationships>
</file>