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8ec2fb3e3a49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0ea505c00946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Mellecey,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f8fe3c98554643" /><Relationship Type="http://schemas.openxmlformats.org/officeDocument/2006/relationships/numbering" Target="/word/numbering.xml" Id="R5bb6595fbcc34ceb" /><Relationship Type="http://schemas.openxmlformats.org/officeDocument/2006/relationships/settings" Target="/word/settings.xml" Id="R0e902411475c4af5" /><Relationship Type="http://schemas.openxmlformats.org/officeDocument/2006/relationships/image" Target="/word/media/21809683-361f-425f-8449-db6a84ed9366.png" Id="R8d0ea505c0094613" /></Relationships>
</file>