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0b04111e2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b0f5c9560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047c8307d4c9d" /><Relationship Type="http://schemas.openxmlformats.org/officeDocument/2006/relationships/numbering" Target="/word/numbering.xml" Id="Rcfc2f2a5ab5b4bc6" /><Relationship Type="http://schemas.openxmlformats.org/officeDocument/2006/relationships/settings" Target="/word/settings.xml" Id="R5562137210354532" /><Relationship Type="http://schemas.openxmlformats.org/officeDocument/2006/relationships/image" Target="/word/media/5db753d0-7f47-4dab-9e4b-0e54b929e055.png" Id="R95cb0f5c95604e4d" /></Relationships>
</file>