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61545def5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febf3be69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1cb4c1d284a37" /><Relationship Type="http://schemas.openxmlformats.org/officeDocument/2006/relationships/numbering" Target="/word/numbering.xml" Id="Rbc71e23aa3ce4b88" /><Relationship Type="http://schemas.openxmlformats.org/officeDocument/2006/relationships/settings" Target="/word/settings.xml" Id="Ra582ba28ffa44b05" /><Relationship Type="http://schemas.openxmlformats.org/officeDocument/2006/relationships/image" Target="/word/media/0f22b0ed-aad9-4299-bd81-be222c65118a.png" Id="Re4afebf3be69423e" /></Relationships>
</file>