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98f443a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bdaed142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98555533d4b30" /><Relationship Type="http://schemas.openxmlformats.org/officeDocument/2006/relationships/numbering" Target="/word/numbering.xml" Id="R0c843eb867474d2d" /><Relationship Type="http://schemas.openxmlformats.org/officeDocument/2006/relationships/settings" Target="/word/settings.xml" Id="R5bebcb79ad604645" /><Relationship Type="http://schemas.openxmlformats.org/officeDocument/2006/relationships/image" Target="/word/media/482609d5-8e95-4b4f-81ed-355260bb5363.png" Id="R1cabdaed142d4f9a" /></Relationships>
</file>