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f7f34d408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9eafdffd5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Mercus-Garrabet,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c6c32a5e74a37" /><Relationship Type="http://schemas.openxmlformats.org/officeDocument/2006/relationships/numbering" Target="/word/numbering.xml" Id="R7fdec553f78044c7" /><Relationship Type="http://schemas.openxmlformats.org/officeDocument/2006/relationships/settings" Target="/word/settings.xml" Id="Ra8b52fed151441dc" /><Relationship Type="http://schemas.openxmlformats.org/officeDocument/2006/relationships/image" Target="/word/media/4d5c1121-7f6e-411d-9dd0-7a702c9bb52a.png" Id="Rbda9eafdffd54038" /></Relationships>
</file>