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86abe4cd2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1971858d1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Merindol,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bc2b56c094824" /><Relationship Type="http://schemas.openxmlformats.org/officeDocument/2006/relationships/numbering" Target="/word/numbering.xml" Id="R95753a8ee9a94a3d" /><Relationship Type="http://schemas.openxmlformats.org/officeDocument/2006/relationships/settings" Target="/word/settings.xml" Id="R3ed0c1e78d69485a" /><Relationship Type="http://schemas.openxmlformats.org/officeDocument/2006/relationships/image" Target="/word/media/2a55f76c-f74b-469b-9b5b-5601077c9c8b.png" Id="R5641971858d144d4" /></Relationships>
</file>