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92aa2cfd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ecb688c5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b15d22ed4b12" /><Relationship Type="http://schemas.openxmlformats.org/officeDocument/2006/relationships/numbering" Target="/word/numbering.xml" Id="R1ba1b74e466f4f0e" /><Relationship Type="http://schemas.openxmlformats.org/officeDocument/2006/relationships/settings" Target="/word/settings.xml" Id="R2719d6af620c4efe" /><Relationship Type="http://schemas.openxmlformats.org/officeDocument/2006/relationships/image" Target="/word/media/26850918-3104-4df2-9a4d-2f0615b06aa3.png" Id="R9aaecb688c5c4212" /></Relationships>
</file>