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121187f29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19b04735c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Mertrud,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2cfb062584df6" /><Relationship Type="http://schemas.openxmlformats.org/officeDocument/2006/relationships/numbering" Target="/word/numbering.xml" Id="R31baf91944cb4e58" /><Relationship Type="http://schemas.openxmlformats.org/officeDocument/2006/relationships/settings" Target="/word/settings.xml" Id="R80647630d35b4dee" /><Relationship Type="http://schemas.openxmlformats.org/officeDocument/2006/relationships/image" Target="/word/media/fdf245fe-56e0-42be-92cb-9d499db60836.png" Id="Rbae19b04735c4c5f" /></Relationships>
</file>