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d1e5b4fa6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b093b6d39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Merviel,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0645e2b124beb" /><Relationship Type="http://schemas.openxmlformats.org/officeDocument/2006/relationships/numbering" Target="/word/numbering.xml" Id="Rb477664a52064322" /><Relationship Type="http://schemas.openxmlformats.org/officeDocument/2006/relationships/settings" Target="/word/settings.xml" Id="R78938f01c5204a0a" /><Relationship Type="http://schemas.openxmlformats.org/officeDocument/2006/relationships/image" Target="/word/media/3568028e-d2a8-45c2-b3d3-1fdb4e5f34e9.png" Id="Ra23b093b6d394102" /></Relationships>
</file>