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0231c8a8f14f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740223bee04b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Mestry,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f837dc5f524e5e" /><Relationship Type="http://schemas.openxmlformats.org/officeDocument/2006/relationships/numbering" Target="/word/numbering.xml" Id="R3b5836b670404b08" /><Relationship Type="http://schemas.openxmlformats.org/officeDocument/2006/relationships/settings" Target="/word/settings.xml" Id="R4044a8cc6374429c" /><Relationship Type="http://schemas.openxmlformats.org/officeDocument/2006/relationships/image" Target="/word/media/54fa4c82-64b3-4808-a4fe-e0357e4831fc.png" Id="R8c740223bee04b04" /></Relationships>
</file>